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A1F442" w14:textId="77777777" w:rsidR="00254F7F" w:rsidRDefault="00254F7F" w:rsidP="00254F7F">
      <w:pPr>
        <w:spacing w:before="120"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</w:p>
    <w:p w14:paraId="7E246BC7" w14:textId="77777777" w:rsidR="009B7FC4" w:rsidRPr="00F50310" w:rsidRDefault="0057204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218ADBC" wp14:editId="37CE0A5F">
                <wp:simplePos x="0" y="0"/>
                <wp:positionH relativeFrom="column">
                  <wp:posOffset>4677410</wp:posOffset>
                </wp:positionH>
                <wp:positionV relativeFrom="paragraph">
                  <wp:posOffset>-542290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02EB38" w14:textId="77777777"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5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8.3pt;margin-top:-42.7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5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="009B7FC4"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14:paraId="5647AF65" w14:textId="77777777"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14:paraId="1720AA82" w14:textId="77777777"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7670A8C3" wp14:editId="5B074144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C77E8" w14:textId="77777777"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14:paraId="2E90EC14" w14:textId="77777777"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14:paraId="5B39F785" w14:textId="77777777"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14:paraId="59D98F4B" w14:textId="77777777"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14:paraId="0A5B1242" w14:textId="77777777"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14:paraId="62D81191" w14:textId="77777777"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14:paraId="1626CC3C" w14:textId="77777777"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14:paraId="6975C421" w14:textId="0DC4E985"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>Dz.U. z 201</w:t>
      </w:r>
      <w:r w:rsidR="00254F7F">
        <w:rPr>
          <w:rFonts w:ascii="Book Antiqua" w:hAnsi="Book Antiqua" w:cs="Arial"/>
          <w:b/>
        </w:rPr>
        <w:t>9</w:t>
      </w:r>
      <w:r w:rsidR="00AD245C" w:rsidRPr="00AD245C">
        <w:rPr>
          <w:rFonts w:ascii="Book Antiqua" w:hAnsi="Book Antiqua" w:cs="Arial"/>
          <w:b/>
        </w:rPr>
        <w:t xml:space="preserve"> r., poz. </w:t>
      </w:r>
      <w:r w:rsidR="00254F7F">
        <w:rPr>
          <w:rFonts w:ascii="Book Antiqua" w:hAnsi="Book Antiqua" w:cs="Arial"/>
          <w:b/>
        </w:rPr>
        <w:t>1843</w:t>
      </w:r>
      <w:r w:rsidR="00966823">
        <w:rPr>
          <w:rFonts w:ascii="Book Antiqua" w:hAnsi="Book Antiqua" w:cs="Arial"/>
          <w:b/>
        </w:rPr>
        <w:t xml:space="preserve"> ze zm.</w:t>
      </w:r>
      <w:r w:rsidRPr="00F50310">
        <w:rPr>
          <w:rFonts w:ascii="Book Antiqua" w:hAnsi="Book Antiqua" w:cs="Arial"/>
          <w:b/>
        </w:rPr>
        <w:t>), odda Wykonawcy</w:t>
      </w:r>
    </w:p>
    <w:p w14:paraId="65F217E1" w14:textId="77777777"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14:paraId="138AF02D" w14:textId="77777777"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14:paraId="542CB53B" w14:textId="77777777"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14:paraId="52316BD4" w14:textId="77777777"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14:paraId="4D028439" w14:textId="77777777"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14:paraId="7497613C" w14:textId="77777777"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14:paraId="6E7A3587" w14:textId="77777777"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14:paraId="61646A43" w14:textId="77777777" w:rsidR="00254F7F" w:rsidRPr="00254F7F" w:rsidRDefault="00A16696" w:rsidP="00254F7F">
      <w:p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 w:rsidRPr="00A16696">
        <w:rPr>
          <w:rFonts w:ascii="Book Antiqua" w:hAnsi="Book Antiqua" w:cs="Arial"/>
          <w:b/>
          <w:bCs/>
          <w:sz w:val="24"/>
          <w:szCs w:val="28"/>
        </w:rPr>
        <w:t xml:space="preserve">Przedmiot zamówienia:  </w:t>
      </w:r>
      <w:r w:rsidR="00254F7F" w:rsidRPr="00254F7F">
        <w:rPr>
          <w:rFonts w:ascii="Book Antiqua" w:hAnsi="Book Antiqua" w:cs="Arial"/>
          <w:b/>
          <w:bCs/>
          <w:sz w:val="24"/>
          <w:szCs w:val="28"/>
        </w:rPr>
        <w:t xml:space="preserve">Pozyskanie źródłowych danych pomiarowych polegających na wykonaniu: </w:t>
      </w:r>
    </w:p>
    <w:p w14:paraId="644D6DAB" w14:textId="659C2E1B" w:rsidR="00254F7F" w:rsidRPr="00254F7F" w:rsidRDefault="00E40DCD" w:rsidP="00254F7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 w:rsidRPr="00E40DCD">
        <w:rPr>
          <w:rFonts w:ascii="Book Antiqua" w:hAnsi="Book Antiqua" w:cs="Arial"/>
          <w:b/>
          <w:bCs/>
          <w:sz w:val="24"/>
          <w:szCs w:val="28"/>
        </w:rPr>
        <w:t xml:space="preserve">dokumentacji pomiarowej naziemnym skanerem laserowym (TLS) oraz dokumentacji fotograficznej w celu wytworzenia </w:t>
      </w:r>
      <w:proofErr w:type="spellStart"/>
      <w:r w:rsidRPr="00E40DCD">
        <w:rPr>
          <w:rFonts w:ascii="Book Antiqua" w:hAnsi="Book Antiqua" w:cs="Arial"/>
          <w:b/>
          <w:bCs/>
          <w:sz w:val="24"/>
          <w:szCs w:val="28"/>
        </w:rPr>
        <w:t>ortoobrazów</w:t>
      </w:r>
      <w:proofErr w:type="spellEnd"/>
      <w:r w:rsidRPr="00E40DCD">
        <w:rPr>
          <w:rFonts w:ascii="Book Antiqua" w:hAnsi="Book Antiqua" w:cs="Arial"/>
          <w:b/>
          <w:bCs/>
          <w:sz w:val="24"/>
          <w:szCs w:val="28"/>
        </w:rPr>
        <w:t xml:space="preserve"> RGB pięciu pomieszczeń zlokalizowanych w zabytkowym budynku Zamku</w:t>
      </w:r>
    </w:p>
    <w:p w14:paraId="09753774" w14:textId="21B58DBB" w:rsidR="00254F7F" w:rsidRPr="00254F7F" w:rsidRDefault="001F1E5F" w:rsidP="001F1E5F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Book Antiqua" w:hAnsi="Book Antiqua" w:cs="Arial"/>
          <w:b/>
          <w:bCs/>
          <w:sz w:val="24"/>
          <w:szCs w:val="28"/>
        </w:rPr>
      </w:pPr>
      <w:r>
        <w:rPr>
          <w:rFonts w:ascii="Book Antiqua" w:hAnsi="Book Antiqua" w:cs="Arial"/>
          <w:b/>
          <w:bCs/>
          <w:sz w:val="24"/>
          <w:szCs w:val="28"/>
        </w:rPr>
        <w:t>i</w:t>
      </w:r>
      <w:r w:rsidRPr="001F1E5F">
        <w:rPr>
          <w:rFonts w:ascii="Book Antiqua" w:hAnsi="Book Antiqua" w:cs="Arial"/>
          <w:b/>
          <w:bCs/>
          <w:sz w:val="24"/>
          <w:szCs w:val="28"/>
        </w:rPr>
        <w:t xml:space="preserve">nwentaryzacji </w:t>
      </w:r>
      <w:proofErr w:type="spellStart"/>
      <w:r w:rsidRPr="001F1E5F">
        <w:rPr>
          <w:rFonts w:ascii="Book Antiqua" w:hAnsi="Book Antiqua" w:cs="Arial"/>
          <w:b/>
          <w:bCs/>
          <w:sz w:val="24"/>
          <w:szCs w:val="28"/>
        </w:rPr>
        <w:t>architektoniczno</w:t>
      </w:r>
      <w:proofErr w:type="spellEnd"/>
      <w:r w:rsidRPr="001F1E5F">
        <w:rPr>
          <w:rFonts w:ascii="Book Antiqua" w:hAnsi="Book Antiqua" w:cs="Arial"/>
          <w:b/>
          <w:bCs/>
          <w:sz w:val="24"/>
          <w:szCs w:val="28"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6D3D7EC6" w14:textId="77777777"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14:paraId="6B355D26" w14:textId="30D60D47" w:rsidR="005C5B6D" w:rsidRPr="00F50310" w:rsidRDefault="005C5B6D" w:rsidP="00E40DCD">
      <w:pPr>
        <w:autoSpaceDE w:val="0"/>
        <w:autoSpaceDN w:val="0"/>
        <w:adjustRightInd w:val="0"/>
        <w:spacing w:line="360" w:lineRule="auto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  <w:r w:rsidR="00E40DCD">
        <w:rPr>
          <w:rFonts w:ascii="Book Antiqua" w:hAnsi="Book Antiqua" w:cs="Arial"/>
        </w:rPr>
        <w:t xml:space="preserve"> </w:t>
      </w:r>
      <w:r w:rsidR="00E40DCD"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14:paraId="7943784E" w14:textId="77777777" w:rsidR="005C5B6D" w:rsidRPr="00F50310" w:rsidRDefault="002B4CB8" w:rsidP="00254F7F">
      <w:pPr>
        <w:keepNext/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lastRenderedPageBreak/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14:paraId="2C6B5221" w14:textId="77777777"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14:paraId="2C3A9754" w14:textId="77777777"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14:paraId="5ECC3519" w14:textId="77777777"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526175">
          <w:headerReference w:type="default" r:id="rId8"/>
          <w:footerReference w:type="default" r:id="rId9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</w:p>
    <w:p w14:paraId="5B1DFA24" w14:textId="77777777"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14:paraId="28120CCC" w14:textId="77777777"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14:paraId="5781C028" w14:textId="77777777"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14:paraId="27B59467" w14:textId="77777777"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14:paraId="7C0AED09" w14:textId="77777777"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14:paraId="4A346642" w14:textId="77777777"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14:paraId="5743D2B5" w14:textId="77777777"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14:paraId="5FF756B3" w14:textId="77777777"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14:paraId="2EC5EEEA" w14:textId="77777777"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14:paraId="7A6B5155" w14:textId="77777777"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14:paraId="021C3147" w14:textId="77777777"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14:paraId="0E9B2CF7" w14:textId="77777777"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, którzy dla wykazania spełnienia warunków udziału w postępowaniu polegają na zasobach podmiotów trzecich na zasadach określonych w art. 22a ust. 1 ustawy </w:t>
      </w:r>
      <w:proofErr w:type="spellStart"/>
      <w:r w:rsidRPr="00F50310">
        <w:rPr>
          <w:rFonts w:ascii="Book Antiqua" w:hAnsi="Book Antiqua" w:cs="Arial"/>
          <w:b/>
          <w:i/>
          <w:sz w:val="18"/>
          <w:szCs w:val="18"/>
        </w:rPr>
        <w:t>Pzp</w:t>
      </w:r>
      <w:proofErr w:type="spellEnd"/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1E8B68" w14:textId="77777777" w:rsidR="000124C1" w:rsidRDefault="000124C1" w:rsidP="00D006ED">
      <w:pPr>
        <w:spacing w:after="0" w:line="240" w:lineRule="auto"/>
      </w:pPr>
      <w:r>
        <w:separator/>
      </w:r>
    </w:p>
  </w:endnote>
  <w:endnote w:type="continuationSeparator" w:id="0">
    <w:p w14:paraId="6E5FCB8A" w14:textId="77777777" w:rsidR="000124C1" w:rsidRDefault="000124C1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EFC0E8" w14:textId="77777777" w:rsidR="00254F7F" w:rsidRPr="00DB0038" w:rsidRDefault="00254F7F" w:rsidP="00254F7F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31C84E03" w14:textId="77777777" w:rsidR="00254F7F" w:rsidRPr="00DB0038" w:rsidRDefault="00254F7F" w:rsidP="00254F7F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6C6598BC" w14:textId="77777777" w:rsidR="00254F7F" w:rsidRPr="009E2D45" w:rsidRDefault="00254F7F" w:rsidP="00254F7F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14:paraId="10A167B9" w14:textId="77777777" w:rsidR="00D324F9" w:rsidRDefault="00D32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B2D7D" w14:textId="77777777" w:rsidR="000124C1" w:rsidRDefault="000124C1" w:rsidP="00D006ED">
      <w:pPr>
        <w:spacing w:after="0" w:line="240" w:lineRule="auto"/>
      </w:pPr>
      <w:r>
        <w:separator/>
      </w:r>
    </w:p>
  </w:footnote>
  <w:footnote w:type="continuationSeparator" w:id="0">
    <w:p w14:paraId="450BC50F" w14:textId="77777777" w:rsidR="000124C1" w:rsidRDefault="000124C1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DD012" w14:textId="77777777" w:rsidR="00526175" w:rsidRPr="00526175" w:rsidRDefault="00254F7F" w:rsidP="00526175">
    <w:pPr>
      <w:pStyle w:val="Nagwek"/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7FB67E99" wp14:editId="1723A879">
              <wp:simplePos x="0" y="0"/>
              <wp:positionH relativeFrom="page">
                <wp:align>center</wp:align>
              </wp:positionH>
              <wp:positionV relativeFrom="page">
                <wp:posOffset>323850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EEC182F" id="Grupa 10" o:spid="_x0000_s1026" style="position:absolute;margin-left:0;margin-top:25.5pt;width:453.55pt;height:62.95pt;z-index:251667456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269B2"/>
    <w:multiLevelType w:val="hybridMultilevel"/>
    <w:tmpl w:val="2918D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21193C"/>
    <w:multiLevelType w:val="hybridMultilevel"/>
    <w:tmpl w:val="57B8ACE0"/>
    <w:lvl w:ilvl="0" w:tplc="93D003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FC4"/>
    <w:rsid w:val="000124C1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1E5F"/>
    <w:rsid w:val="001F40C8"/>
    <w:rsid w:val="00254F7F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07E32"/>
    <w:rsid w:val="00413011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96468"/>
    <w:rsid w:val="007D2825"/>
    <w:rsid w:val="00813173"/>
    <w:rsid w:val="008629BC"/>
    <w:rsid w:val="0086631D"/>
    <w:rsid w:val="00897C83"/>
    <w:rsid w:val="008B6DB8"/>
    <w:rsid w:val="008D3CF7"/>
    <w:rsid w:val="008F10E3"/>
    <w:rsid w:val="0090089E"/>
    <w:rsid w:val="00905A8C"/>
    <w:rsid w:val="00941F53"/>
    <w:rsid w:val="00966823"/>
    <w:rsid w:val="0096690A"/>
    <w:rsid w:val="009B0BEE"/>
    <w:rsid w:val="009B2216"/>
    <w:rsid w:val="009B7FC4"/>
    <w:rsid w:val="00A16696"/>
    <w:rsid w:val="00A17B3F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80062"/>
    <w:rsid w:val="00D80EB1"/>
    <w:rsid w:val="00D93602"/>
    <w:rsid w:val="00DE588B"/>
    <w:rsid w:val="00E014CF"/>
    <w:rsid w:val="00E0660C"/>
    <w:rsid w:val="00E16ECC"/>
    <w:rsid w:val="00E27FBD"/>
    <w:rsid w:val="00E3442B"/>
    <w:rsid w:val="00E40DCD"/>
    <w:rsid w:val="00E440A8"/>
    <w:rsid w:val="00E4420F"/>
    <w:rsid w:val="00E44B9B"/>
    <w:rsid w:val="00E45026"/>
    <w:rsid w:val="00E54310"/>
    <w:rsid w:val="00E65405"/>
    <w:rsid w:val="00E92E08"/>
    <w:rsid w:val="00EA1E8D"/>
    <w:rsid w:val="00EB64D5"/>
    <w:rsid w:val="00EF406C"/>
    <w:rsid w:val="00F11860"/>
    <w:rsid w:val="00F4306F"/>
    <w:rsid w:val="00F50310"/>
    <w:rsid w:val="00F50D1F"/>
    <w:rsid w:val="00F51B33"/>
    <w:rsid w:val="00F57EAA"/>
    <w:rsid w:val="00F74E0D"/>
    <w:rsid w:val="00F93F24"/>
    <w:rsid w:val="00FD3D4D"/>
    <w:rsid w:val="00FD6181"/>
    <w:rsid w:val="00FE0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45E25E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78DA9-BA58-42D6-B244-F6529F695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Marek</cp:lastModifiedBy>
  <cp:revision>2</cp:revision>
  <cp:lastPrinted>2015-05-14T06:12:00Z</cp:lastPrinted>
  <dcterms:created xsi:type="dcterms:W3CDTF">2020-09-16T06:21:00Z</dcterms:created>
  <dcterms:modified xsi:type="dcterms:W3CDTF">2020-09-16T06:21:00Z</dcterms:modified>
</cp:coreProperties>
</file>