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9" w:rsidRDefault="00DB5709"/>
    <w:p w:rsidR="001C5E9A" w:rsidRDefault="001C5E9A"/>
    <w:p w:rsidR="001C5E9A" w:rsidRDefault="001C5E9A"/>
    <w:p w:rsidR="0050209A" w:rsidRPr="0050209A" w:rsidRDefault="0050209A" w:rsidP="0050209A">
      <w:pPr>
        <w:numPr>
          <w:ilvl w:val="0"/>
          <w:numId w:val="2"/>
        </w:numPr>
        <w:spacing w:before="120" w:after="120"/>
        <w:rPr>
          <w:rFonts w:ascii="Book Antiqua" w:hAnsi="Book Antiqua" w:cs="Arial"/>
          <w:b/>
          <w:bCs/>
          <w:i/>
          <w:color w:val="FF0000"/>
          <w:sz w:val="28"/>
          <w:szCs w:val="28"/>
        </w:rPr>
      </w:pPr>
      <w:r w:rsidRPr="0050209A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Doświadczenie kierownika robót/budowy </w:t>
      </w:r>
      <w:r w:rsidRPr="0050209A">
        <w:rPr>
          <w:rFonts w:ascii="Book Antiqua" w:hAnsi="Book Antiqua" w:cs="Arial"/>
          <w:b/>
          <w:bCs/>
          <w:i/>
          <w:sz w:val="28"/>
          <w:szCs w:val="28"/>
        </w:rPr>
        <w:t>w branży drogowej</w:t>
      </w:r>
      <w:r w:rsidRPr="0050209A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 wyznaczonego do realizacji niniejszego zamówienia – waga 15%, 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color w:val="FF0000"/>
          <w:sz w:val="28"/>
          <w:szCs w:val="28"/>
        </w:rPr>
        <w:t>gdzie punkty wyliczane są wg następującego wzoru: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color w:val="FF0000"/>
          <w:sz w:val="28"/>
          <w:szCs w:val="28"/>
        </w:rPr>
      </w:pP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iCs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Zamawiający przyzna  punkty za każdą inwestycję obejmującą roboty budowlane lub konserwatorskie przy </w:t>
      </w:r>
      <w:r w:rsidR="0050209A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>alejkach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 wpisany</w:t>
      </w:r>
      <w:r w:rsidR="0050209A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ch 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>do rejestru zabytków o wartości minimum 1 000 000 zł brutto</w:t>
      </w: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, którą 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osoba przewidziana do realizacji na stanowisku </w:t>
      </w:r>
      <w:r w:rsidR="0050209A" w:rsidRPr="0050209A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kierownika robót/budowy </w:t>
      </w:r>
      <w:r w:rsidR="0050209A" w:rsidRPr="0050209A">
        <w:rPr>
          <w:rFonts w:ascii="Book Antiqua" w:hAnsi="Book Antiqua" w:cs="Arial"/>
          <w:b/>
          <w:bCs/>
          <w:i/>
          <w:sz w:val="28"/>
          <w:szCs w:val="28"/>
        </w:rPr>
        <w:t>w branży drogowej</w:t>
      </w:r>
      <w:r w:rsidR="0050209A" w:rsidRPr="0050209A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 </w:t>
      </w: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zarządzała pełniąc funkcję Kierownika budowy/robót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iCs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Wykonawca może wykazać  doświadczenie kadry w pełnych zakończonych kontraktach. 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iCs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Jeżeli Wykonawca wskaże jedną inwestycję otrzyma 5 pkt, 2 inwestycje otrzyma 10 pkt a jak wskaże 3 lub wiecej otrzyma 15 pkt.</w:t>
      </w:r>
    </w:p>
    <w:p w:rsidR="00B646C4" w:rsidRPr="00B646C4" w:rsidRDefault="00B646C4" w:rsidP="00B646C4">
      <w:pPr>
        <w:spacing w:before="120" w:after="120"/>
        <w:rPr>
          <w:rFonts w:ascii="Book Antiqua" w:hAnsi="Book Antiqua" w:cs="Arial"/>
          <w:b/>
          <w:bCs/>
          <w:i/>
          <w:sz w:val="24"/>
          <w:szCs w:val="20"/>
        </w:rPr>
      </w:pPr>
      <w:r w:rsidRPr="00B646C4">
        <w:rPr>
          <w:rFonts w:ascii="Book Antiqua" w:hAnsi="Book Antiqua" w:cs="Arial"/>
          <w:b/>
          <w:i/>
          <w:sz w:val="24"/>
          <w:szCs w:val="20"/>
        </w:rPr>
        <w:t xml:space="preserve">Z uwagi na warunki ustanowione w Rozdziale VII SIWZ, ust. 1 pkt 3) lit. b), Zamawiający wymaga, aby osoba, której doświadczenie będzie oceniane w Kryterium - </w:t>
      </w:r>
      <w:r w:rsidRPr="00B646C4">
        <w:rPr>
          <w:rFonts w:ascii="Book Antiqua" w:hAnsi="Book Antiqua" w:cs="Arial"/>
          <w:b/>
          <w:bCs/>
          <w:i/>
          <w:sz w:val="24"/>
          <w:szCs w:val="20"/>
        </w:rPr>
        <w:t>osoby przewidzianej do realizacji w charakterze kierownika róbót</w:t>
      </w:r>
      <w:r w:rsidRPr="00B646C4">
        <w:rPr>
          <w:rFonts w:ascii="Book Antiqua" w:hAnsi="Book Antiqua" w:cs="Arial"/>
          <w:b/>
          <w:i/>
          <w:sz w:val="24"/>
          <w:szCs w:val="20"/>
        </w:rPr>
        <w:t>, była tą samą osobą, którą w zakresie kierownika robót Wykonawca wskaże na potwierdzenie spełniania warunków udziału w postępowaniu.</w:t>
      </w: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tbl>
      <w:tblPr>
        <w:tblW w:w="0" w:type="auto"/>
        <w:jc w:val="center"/>
        <w:tblInd w:w="-2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48"/>
        <w:gridCol w:w="3010"/>
        <w:gridCol w:w="3161"/>
        <w:gridCol w:w="4248"/>
        <w:gridCol w:w="5634"/>
      </w:tblGrid>
      <w:tr w:rsidR="00B646C4" w:rsidRPr="007C26D0" w:rsidTr="00B266FE">
        <w:trPr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 w:rsidRPr="007C26D0">
              <w:rPr>
                <w:rFonts w:ascii="Book Antiqua" w:hAnsi="Book Antiqua" w:cs="Arial"/>
                <w:b/>
                <w:bCs/>
              </w:rPr>
              <w:t>L.p.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>
              <w:rPr>
                <w:rFonts w:ascii="Book Antiqua" w:hAnsi="Book Antiqua" w:cs="Arial"/>
                <w:b/>
                <w:bCs/>
              </w:rPr>
              <w:t>Stanowisko osoby</w:t>
            </w: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 w:rsidRPr="007C26D0">
              <w:rPr>
                <w:rFonts w:ascii="Book Antiqua" w:hAnsi="Book Antiqua" w:cs="Arial"/>
                <w:b/>
                <w:bCs/>
              </w:rPr>
              <w:t>Imię i nazwisko</w:t>
            </w: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bCs/>
              </w:rPr>
              <w:t xml:space="preserve">Posiadane doświadczenie, zgodne z </w:t>
            </w:r>
            <w:r>
              <w:rPr>
                <w:rFonts w:ascii="Book Antiqua" w:hAnsi="Book Antiqua" w:cs="Arial"/>
                <w:b/>
                <w:bCs/>
              </w:rPr>
              <w:t xml:space="preserve">kryterium oceny ofert </w:t>
            </w:r>
            <w:r w:rsidRPr="00640E16">
              <w:rPr>
                <w:rFonts w:ascii="Book Antiqua" w:hAnsi="Book Antiqua" w:cs="Arial"/>
                <w:b/>
                <w:bCs/>
                <w:i/>
                <w:color w:val="FF0000"/>
                <w:sz w:val="20"/>
                <w:szCs w:val="20"/>
              </w:rPr>
              <w:t xml:space="preserve">Doświadczenie osoby przewidzianej do realizacji na stanowisku Kierownik </w:t>
            </w:r>
            <w:r>
              <w:rPr>
                <w:rFonts w:ascii="Book Antiqua" w:hAnsi="Book Antiqua" w:cs="Arial"/>
                <w:b/>
                <w:bCs/>
                <w:i/>
                <w:color w:val="FF0000"/>
                <w:sz w:val="20"/>
                <w:szCs w:val="20"/>
              </w:rPr>
              <w:t>robót</w:t>
            </w:r>
          </w:p>
          <w:p w:rsidR="00B646C4" w:rsidRPr="007C26D0" w:rsidRDefault="00B646C4" w:rsidP="00B266FE">
            <w:pPr>
              <w:pStyle w:val="Nagwek2"/>
              <w:jc w:val="center"/>
              <w:rPr>
                <w:rFonts w:ascii="Book Antiqua" w:hAnsi="Book Antiqua" w:cs="Arial"/>
                <w:b w:val="0"/>
                <w:bCs w:val="0"/>
                <w:i/>
                <w:sz w:val="18"/>
                <w:szCs w:val="18"/>
                <w:lang w:eastAsia="pl-PL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120"/>
              <w:ind w:left="255" w:hanging="255"/>
              <w:jc w:val="center"/>
              <w:rPr>
                <w:rFonts w:ascii="Book Antiqua" w:hAnsi="Book Antiqua" w:cs="Arial"/>
                <w:b/>
                <w:bCs/>
              </w:rPr>
            </w:pPr>
            <w:r>
              <w:rPr>
                <w:rFonts w:ascii="Book Antiqua" w:hAnsi="Book Antiqua" w:cs="Arial"/>
                <w:b/>
                <w:bCs/>
              </w:rPr>
              <w:t>Nazwa inwestycji, data wykonania, nr wpisu obiektu do rejestru zabytków</w:t>
            </w:r>
            <w:r w:rsidR="0050209A">
              <w:rPr>
                <w:rFonts w:ascii="Book Antiqua" w:hAnsi="Book Antiqua" w:cs="Arial"/>
                <w:b/>
                <w:bCs/>
              </w:rPr>
              <w:t>, kwota inwestycji</w:t>
            </w:r>
          </w:p>
        </w:tc>
      </w:tr>
      <w:tr w:rsidR="00B646C4" w:rsidRPr="007C26D0" w:rsidTr="00B266FE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209A" w:rsidRPr="0050209A" w:rsidRDefault="0050209A" w:rsidP="0050209A">
            <w:pPr>
              <w:numPr>
                <w:ilvl w:val="0"/>
                <w:numId w:val="1"/>
              </w:numPr>
              <w:spacing w:before="120" w:after="120"/>
              <w:ind w:left="489" w:hanging="142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----1 osoba, która będzie uczestniczyła w realizacji zamówienia w charakterze kierownika budowy/robót, posiadającą uprawnienia budowlane o których mowa w ustawie z dnia 7 lipca 1994 r. Prawo budowlane (Dz.U z 2016 r., poz. 290 z późn. zm.) oraz w Rozporządzeniu Ministra Infrastruktury i Rozwoju z dnia 11 września 2014 r. w sprawie samodzielnych funkcji technicznych w budownictwie (Dz.U. z 2014 r., poz. 1278) lub odpowiadające im ważne uprawnienia budowlane wydane na podstawie uprzednio obowiązujących przepisów prawa, lub odpowiednich przepisów obowiązujących na terenie kraju, w którym Wykonawca </w:t>
            </w:r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ma siedzibę lub miejsce zamieszkania, uznanych przez właściwy organ, zgodnie z ustawą z dnia 22 grudnia 2015 r. o zasadach uznawania kwalifikacji zawodowych nabytych w państwach członkowskich Unii Europejskiej (Dz.U z 2016 r., poz. 65), lub zamierzającymi świadczyć usługi transgraniczne w rozumieniu przepisów tej ustawy oraz art. 20a ustawy z dnia 15 grudnia 2000 r. o samorządach zawodowych architektów, inżynierów budownictwa oraz urbanistów (Dz. U. 2014r. poz. 1946), w specjalności drogowej, posiadającym co najmniej 3 letnie doświadczenie na stanowisku kierownika robót drogowych.</w:t>
            </w:r>
          </w:p>
          <w:p w:rsidR="00B646C4" w:rsidRPr="00B646C4" w:rsidRDefault="00B646C4" w:rsidP="00B646C4">
            <w:pPr>
              <w:spacing w:before="120" w:after="120"/>
              <w:ind w:left="489" w:hanging="142"/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</w:pPr>
            <w:r w:rsidRPr="00B646C4"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  <w:t xml:space="preserve">Zamawiający przyzna  punkty za każdą inwestycję obejmującą roboty budowlane lub konserwatorskie przy </w:t>
            </w:r>
            <w:r w:rsidR="0050209A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alejkach 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>wpisany</w:t>
            </w:r>
            <w:r w:rsidR="0050209A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>ch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 do rejestru zabytków o wartości minimum 1 000 000 zł brutto </w:t>
            </w:r>
            <w:r w:rsidRPr="00B646C4"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  <w:t xml:space="preserve">, którą 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osoba przewidziana do 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lastRenderedPageBreak/>
              <w:t xml:space="preserve">realizacji na stanowisku kierownika budowy/robót </w:t>
            </w:r>
            <w:r w:rsidRPr="00B646C4"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  <w:t>zarządzała pełniąc funkcję Kierownika robót</w:t>
            </w:r>
          </w:p>
          <w:p w:rsidR="00B646C4" w:rsidRPr="00640E16" w:rsidRDefault="00B646C4" w:rsidP="00B266FE">
            <w:pPr>
              <w:spacing w:before="120" w:after="120"/>
              <w:rPr>
                <w:rFonts w:ascii="Book Antiqua" w:hAnsi="Book Antiqua" w:cs="Arial"/>
                <w:b/>
                <w:i/>
                <w:color w:val="FF0000"/>
                <w:sz w:val="20"/>
                <w:szCs w:val="20"/>
              </w:rPr>
            </w:pPr>
          </w:p>
          <w:p w:rsidR="00B646C4" w:rsidRPr="00E75EDE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…………………………</w:t>
            </w: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B646C4" w:rsidRPr="007C26D0" w:rsidTr="00B266FE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2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E75EDE" w:rsidRDefault="00B646C4" w:rsidP="00B266FE">
            <w:pPr>
              <w:spacing w:before="120" w:after="120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B646C4" w:rsidRPr="007C26D0" w:rsidTr="00B266FE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E75EDE" w:rsidRDefault="00B646C4" w:rsidP="00B266FE">
            <w:pPr>
              <w:spacing w:before="120" w:after="120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</w:tbl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Pr="007C26D0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  <w:r w:rsidRPr="007C26D0">
        <w:rPr>
          <w:rFonts w:ascii="Book Antiqua" w:hAnsi="Book Antiqua" w:cs="Arial"/>
          <w:i/>
          <w:sz w:val="20"/>
          <w:szCs w:val="20"/>
        </w:rPr>
        <w:t>W przypadku niewystarczającej ilości wierszy, miejsca w rubrykach, Wykaz sporządzić wg powyższego wzoru</w:t>
      </w:r>
    </w:p>
    <w:p w:rsidR="00B646C4" w:rsidRPr="007C26D0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Pr="007C26D0" w:rsidRDefault="00B646C4" w:rsidP="00B646C4">
      <w:pPr>
        <w:ind w:left="8505"/>
        <w:jc w:val="center"/>
        <w:rPr>
          <w:rFonts w:ascii="Book Antiqua" w:hAnsi="Book Antiqua" w:cs="Arial"/>
          <w:sz w:val="16"/>
          <w:szCs w:val="16"/>
        </w:rPr>
      </w:pPr>
      <w:r w:rsidRPr="007C26D0">
        <w:rPr>
          <w:rFonts w:ascii="Book Antiqua" w:hAnsi="Book Antiqua" w:cs="Arial"/>
          <w:sz w:val="16"/>
          <w:szCs w:val="16"/>
        </w:rPr>
        <w:lastRenderedPageBreak/>
        <w:t>..........................................................................................</w:t>
      </w:r>
    </w:p>
    <w:p w:rsidR="00B646C4" w:rsidRPr="007C26D0" w:rsidRDefault="00B646C4" w:rsidP="00B646C4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iCs/>
          <w:sz w:val="16"/>
          <w:szCs w:val="16"/>
        </w:rPr>
        <w:t xml:space="preserve">(podpis osoby uprawnionej </w:t>
      </w:r>
      <w:r w:rsidRPr="007C26D0">
        <w:rPr>
          <w:rFonts w:ascii="Book Antiqua" w:hAnsi="Book Antiqua" w:cs="Arial"/>
          <w:i/>
          <w:sz w:val="16"/>
          <w:szCs w:val="16"/>
        </w:rPr>
        <w:t>do występowania</w:t>
      </w:r>
    </w:p>
    <w:p w:rsidR="00B646C4" w:rsidRPr="007C26D0" w:rsidRDefault="00B646C4" w:rsidP="00B646C4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w obrocie prawnym reprezentowania wykonawcy</w:t>
      </w:r>
    </w:p>
    <w:p w:rsidR="00B646C4" w:rsidRPr="007C26D0" w:rsidRDefault="00B646C4" w:rsidP="00B646C4">
      <w:pPr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i składania oświadczeń woli w jego imieniu</w:t>
      </w:r>
      <w:r w:rsidRPr="007C26D0">
        <w:rPr>
          <w:rFonts w:ascii="Book Antiqua" w:hAnsi="Book Antiqua" w:cs="Arial"/>
          <w:i/>
          <w:iCs/>
          <w:sz w:val="16"/>
          <w:szCs w:val="16"/>
        </w:rPr>
        <w:t>)</w:t>
      </w:r>
      <w:r w:rsidRPr="007C26D0">
        <w:rPr>
          <w:rFonts w:ascii="Book Antiqua" w:hAnsi="Book Antiqua" w:cs="Arial"/>
          <w:i/>
          <w:sz w:val="16"/>
          <w:szCs w:val="16"/>
        </w:rPr>
        <w:t xml:space="preserve"> </w:t>
      </w:r>
    </w:p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084C10" w:rsidP="00084C10">
      <w:r>
        <w:tab/>
      </w:r>
      <w:r>
        <w:tab/>
      </w:r>
      <w:r>
        <w:tab/>
      </w:r>
    </w:p>
    <w:sectPr w:rsidR="001C5E9A" w:rsidSect="00B646C4">
      <w:headerReference w:type="default" r:id="rId7"/>
      <w:footerReference w:type="default" r:id="rId8"/>
      <w:pgSz w:w="16838" w:h="11906" w:orient="landscape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3C0" w:rsidRDefault="009273C0" w:rsidP="001C5E9A">
      <w:pPr>
        <w:spacing w:after="0" w:line="240" w:lineRule="auto"/>
      </w:pPr>
      <w:r>
        <w:separator/>
      </w:r>
    </w:p>
  </w:endnote>
  <w:endnote w:type="continuationSeparator" w:id="0">
    <w:p w:rsidR="009273C0" w:rsidRDefault="009273C0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3C0" w:rsidRDefault="009273C0" w:rsidP="001C5E9A">
      <w:pPr>
        <w:spacing w:after="0" w:line="240" w:lineRule="auto"/>
      </w:pPr>
      <w:r>
        <w:separator/>
      </w:r>
    </w:p>
  </w:footnote>
  <w:footnote w:type="continuationSeparator" w:id="0">
    <w:p w:rsidR="009273C0" w:rsidRDefault="009273C0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C25FA"/>
    <w:multiLevelType w:val="hybridMultilevel"/>
    <w:tmpl w:val="475C1128"/>
    <w:lvl w:ilvl="0" w:tplc="377AC348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">
    <w:nsid w:val="7DFE47C5"/>
    <w:multiLevelType w:val="hybridMultilevel"/>
    <w:tmpl w:val="1BBA0846"/>
    <w:lvl w:ilvl="0" w:tplc="AE6042C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1057F5"/>
    <w:rsid w:val="001B7BC7"/>
    <w:rsid w:val="001C5E9A"/>
    <w:rsid w:val="00306236"/>
    <w:rsid w:val="00330C6C"/>
    <w:rsid w:val="0034449B"/>
    <w:rsid w:val="0050209A"/>
    <w:rsid w:val="005B456C"/>
    <w:rsid w:val="007B20D0"/>
    <w:rsid w:val="008D6069"/>
    <w:rsid w:val="009273C0"/>
    <w:rsid w:val="0097211F"/>
    <w:rsid w:val="00B646C4"/>
    <w:rsid w:val="00C3311C"/>
    <w:rsid w:val="00C8635A"/>
    <w:rsid w:val="00DB5709"/>
    <w:rsid w:val="00EA7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paragraph" w:styleId="Nagwek2">
    <w:name w:val="heading 2"/>
    <w:basedOn w:val="Normalny"/>
    <w:next w:val="Normalny"/>
    <w:link w:val="Nagwek2Znak"/>
    <w:qFormat/>
    <w:rsid w:val="00B646C4"/>
    <w:pPr>
      <w:keepNext/>
      <w:spacing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character" w:customStyle="1" w:styleId="Nagwek2Znak">
    <w:name w:val="Nagłówek 2 Znak"/>
    <w:basedOn w:val="Domylnaczcionkaakapitu"/>
    <w:link w:val="Nagwek2"/>
    <w:rsid w:val="00B646C4"/>
    <w:rPr>
      <w:rFonts w:ascii="Arial" w:eastAsia="Times New Roman" w:hAnsi="Arial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457</Words>
  <Characters>2748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2018-04-13T11:18:00Z</dcterms:created>
  <dcterms:modified xsi:type="dcterms:W3CDTF">2018-04-13T11:18:00Z</dcterms:modified>
</cp:coreProperties>
</file>